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E9" w:rsidRPr="00A23CA7" w:rsidRDefault="00343CE9" w:rsidP="00343CE9">
      <w:pPr>
        <w:pStyle w:val="a3"/>
        <w:ind w:right="-7" w:firstLine="567"/>
        <w:jc w:val="right"/>
        <w:rPr>
          <w:rFonts w:ascii="GHEA Grapalat" w:hAnsi="GHEA Grapalat"/>
          <w:color w:val="000000" w:themeColor="text1"/>
          <w:sz w:val="18"/>
          <w:szCs w:val="18"/>
        </w:rPr>
      </w:pPr>
    </w:p>
    <w:p w:rsidR="008D2B9A" w:rsidRPr="00A23CA7" w:rsidRDefault="008D2B9A" w:rsidP="008D2B9A">
      <w:pPr>
        <w:spacing w:after="240" w:line="360" w:lineRule="auto"/>
        <w:jc w:val="center"/>
        <w:rPr>
          <w:rFonts w:ascii="GHEA Grapalat" w:hAnsi="GHEA Grapalat" w:cs="Sylfaen"/>
          <w:b/>
          <w:i/>
          <w:color w:val="000000" w:themeColor="text1"/>
          <w:sz w:val="20"/>
          <w:lang w:val="af-ZA"/>
        </w:rPr>
      </w:pPr>
      <w:r w:rsidRPr="00A23CA7">
        <w:rPr>
          <w:rFonts w:ascii="GHEA Grapalat" w:hAnsi="GHEA Grapalat" w:cs="Sylfaen"/>
          <w:b/>
          <w:i/>
          <w:color w:val="000000" w:themeColor="text1"/>
          <w:sz w:val="20"/>
          <w:lang w:val="af-ZA"/>
        </w:rPr>
        <w:t>ՀԱՅՏԱՐԱՐՈՒԹՅՈՒՆ</w:t>
      </w:r>
    </w:p>
    <w:p w:rsidR="008D2B9A" w:rsidRPr="00A23CA7" w:rsidRDefault="008D2B9A" w:rsidP="008D2B9A">
      <w:pPr>
        <w:spacing w:after="240" w:line="360" w:lineRule="auto"/>
        <w:jc w:val="center"/>
        <w:rPr>
          <w:rFonts w:ascii="GHEA Grapalat" w:hAnsi="GHEA Grapalat"/>
          <w:b/>
          <w:i/>
          <w:color w:val="000000" w:themeColor="text1"/>
          <w:sz w:val="20"/>
          <w:lang w:val="af-ZA"/>
        </w:rPr>
      </w:pPr>
      <w:r w:rsidRPr="00A23CA7">
        <w:rPr>
          <w:rFonts w:ascii="GHEA Grapalat" w:hAnsi="GHEA Grapalat" w:cs="Sylfaen"/>
          <w:b/>
          <w:i/>
          <w:color w:val="000000" w:themeColor="text1"/>
          <w:sz w:val="20"/>
          <w:lang w:val="af-ZA"/>
        </w:rPr>
        <w:t>ՇՐՋԱՆԱԿԱՅԻՆ ՀԱՄԱՁԱՅՆԱԳՐԵՐՈՎ ԳՆՈՒՄ ԿԱՏԱՐԵԼՈՒ  ԸՆԹԱՑԱԿԱՐԳՈՎ</w:t>
      </w:r>
      <w:r w:rsidRPr="00A23CA7">
        <w:rPr>
          <w:rFonts w:ascii="GHEA Grapalat" w:hAnsi="GHEA Grapalat"/>
          <w:b/>
          <w:i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/>
          <w:i/>
          <w:color w:val="000000" w:themeColor="text1"/>
          <w:sz w:val="20"/>
          <w:lang w:val="af-ZA"/>
        </w:rPr>
        <w:t xml:space="preserve">ՊԱՅՄԱՆԱԳԻՐ </w:t>
      </w:r>
      <w:r w:rsidRPr="00A23CA7">
        <w:rPr>
          <w:rFonts w:ascii="GHEA Grapalat" w:hAnsi="GHEA Grapalat"/>
          <w:b/>
          <w:i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/>
          <w:i/>
          <w:color w:val="000000" w:themeColor="text1"/>
          <w:sz w:val="20"/>
          <w:lang w:val="af-ZA"/>
        </w:rPr>
        <w:t>ԿՆՔԵԼՈՒ</w:t>
      </w:r>
      <w:r w:rsidRPr="00A23CA7">
        <w:rPr>
          <w:rFonts w:ascii="GHEA Grapalat" w:hAnsi="GHEA Grapalat"/>
          <w:b/>
          <w:i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/>
          <w:i/>
          <w:color w:val="000000" w:themeColor="text1"/>
          <w:sz w:val="20"/>
          <w:lang w:val="af-ZA"/>
        </w:rPr>
        <w:t>ՈՐՈՇՄԱՆ</w:t>
      </w:r>
      <w:r w:rsidRPr="00A23CA7">
        <w:rPr>
          <w:rFonts w:ascii="GHEA Grapalat" w:hAnsi="GHEA Grapalat"/>
          <w:b/>
          <w:i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/>
          <w:i/>
          <w:color w:val="000000" w:themeColor="text1"/>
          <w:sz w:val="20"/>
          <w:lang w:val="af-ZA"/>
        </w:rPr>
        <w:t>ՄԱՍԻՆ</w:t>
      </w:r>
    </w:p>
    <w:p w:rsidR="008D2B9A" w:rsidRPr="00A23CA7" w:rsidRDefault="008D2B9A" w:rsidP="008D2B9A">
      <w:pPr>
        <w:pStyle w:val="3"/>
        <w:spacing w:after="240" w:line="360" w:lineRule="auto"/>
        <w:ind w:firstLine="0"/>
        <w:rPr>
          <w:rFonts w:ascii="GHEA Grapalat" w:hAnsi="GHEA Grapalat"/>
          <w:b w:val="0"/>
          <w:color w:val="000000" w:themeColor="text1"/>
          <w:sz w:val="20"/>
          <w:lang w:val="af-ZA"/>
        </w:rPr>
      </w:pP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Հայտարարության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սույն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տեքստը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հաստատված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է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գնահատող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հանձնաժողովի</w:t>
      </w:r>
    </w:p>
    <w:p w:rsidR="008D2B9A" w:rsidRPr="00A23CA7" w:rsidRDefault="008D2B9A" w:rsidP="008D2B9A">
      <w:pPr>
        <w:pStyle w:val="3"/>
        <w:spacing w:after="240"/>
        <w:ind w:firstLine="0"/>
        <w:rPr>
          <w:rFonts w:ascii="GHEA Grapalat" w:hAnsi="GHEA Grapalat"/>
          <w:b w:val="0"/>
          <w:color w:val="000000" w:themeColor="text1"/>
          <w:sz w:val="20"/>
          <w:lang w:val="af-ZA"/>
        </w:rPr>
      </w:pP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2015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թվականի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/>
          <w:b w:val="0"/>
          <w:color w:val="000000" w:themeColor="text1"/>
          <w:sz w:val="20"/>
          <w:lang w:val="ru-RU"/>
        </w:rPr>
        <w:t>փետրվարի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27-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ի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թիվ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3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որոշմամբ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հրապարակվում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է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</w:p>
    <w:p w:rsidR="008D2B9A" w:rsidRPr="00A23CA7" w:rsidRDefault="008D2B9A" w:rsidP="008D2B9A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color w:val="000000" w:themeColor="text1"/>
          <w:sz w:val="20"/>
          <w:lang w:val="af-ZA"/>
        </w:rPr>
      </w:pP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“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Գնումների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մասին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”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ՀՀ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օրենքի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9-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րդ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հոդվածի</w:t>
      </w:r>
      <w:r w:rsidRPr="00A23CA7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համաձայն</w:t>
      </w:r>
    </w:p>
    <w:p w:rsidR="008D2B9A" w:rsidRPr="00A23CA7" w:rsidRDefault="008D2B9A" w:rsidP="008D2B9A">
      <w:pPr>
        <w:spacing w:after="240" w:line="360" w:lineRule="auto"/>
        <w:rPr>
          <w:rFonts w:ascii="GHEA Grapalat" w:hAnsi="GHEA Grapalat"/>
          <w:color w:val="000000" w:themeColor="text1"/>
          <w:sz w:val="20"/>
          <w:highlight w:val="yellow"/>
          <w:lang w:val="af-ZA"/>
        </w:rPr>
      </w:pPr>
    </w:p>
    <w:p w:rsidR="008D2B9A" w:rsidRPr="00A23CA7" w:rsidRDefault="008D2B9A" w:rsidP="008D2B9A">
      <w:pPr>
        <w:pStyle w:val="3"/>
        <w:spacing w:after="240" w:line="360" w:lineRule="auto"/>
        <w:ind w:firstLine="0"/>
        <w:rPr>
          <w:rFonts w:ascii="GHEA Grapalat" w:hAnsi="GHEA Grapalat"/>
          <w:color w:val="000000" w:themeColor="text1"/>
          <w:sz w:val="20"/>
          <w:lang w:val="af-ZA"/>
        </w:rPr>
      </w:pP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ՇՐՋԱՆԱԿԱՅԻՆ ՀԱՄԱՁԱՅՆԱԳՐԵՐՈՎ 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ԸՆԹԱՑԱԿԱՐԳԻ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ԾԱԾԿԱԳԻՐԸ՝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Գ</w:t>
      </w:r>
      <w:r w:rsidRPr="00A23CA7">
        <w:rPr>
          <w:rFonts w:ascii="GHEA Grapalat" w:hAnsi="GHEA Grapalat"/>
          <w:color w:val="000000" w:themeColor="text1"/>
          <w:sz w:val="20"/>
        </w:rPr>
        <w:t>Ծ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>15– ՇՀԱՊՁԲ -11/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>4</w:t>
      </w:r>
    </w:p>
    <w:p w:rsidR="008D2B9A" w:rsidRPr="00A23CA7" w:rsidRDefault="008D2B9A" w:rsidP="008D2B9A">
      <w:pPr>
        <w:spacing w:after="240" w:line="360" w:lineRule="auto"/>
        <w:ind w:firstLine="709"/>
        <w:rPr>
          <w:rFonts w:ascii="GHEA Grapalat" w:hAnsi="GHEA Grapalat"/>
          <w:color w:val="000000" w:themeColor="text1"/>
          <w:sz w:val="20"/>
          <w:lang w:val="af-ZA"/>
        </w:rPr>
      </w:pPr>
    </w:p>
    <w:p w:rsidR="008D2B9A" w:rsidRPr="00A23CA7" w:rsidRDefault="008D2B9A" w:rsidP="008D2B9A">
      <w:pPr>
        <w:spacing w:after="24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Պատվիրատուն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>` &lt;&lt;Գյումրու</w:t>
      </w:r>
      <w:r w:rsidRPr="00A23CA7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Pr="00A23CA7">
        <w:rPr>
          <w:rFonts w:ascii="GHEA Grapalat" w:hAnsi="GHEA Grapalat"/>
          <w:color w:val="000000" w:themeColor="text1"/>
          <w:sz w:val="20"/>
        </w:rPr>
        <w:t>ծննդատուն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&gt;&gt; ՓԲԸ,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որը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գտնվում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է</w:t>
      </w:r>
      <w:r w:rsidRPr="00A23CA7">
        <w:rPr>
          <w:rFonts w:ascii="GHEA Grapalat" w:hAnsi="GHEA Grapalat" w:cs="Sylfaen"/>
          <w:color w:val="000000" w:themeColor="text1"/>
          <w:sz w:val="20"/>
          <w:lang w:val="hy-AM"/>
        </w:rPr>
        <w:t xml:space="preserve"> ք. Գյումրի</w:t>
      </w:r>
      <w:r w:rsidRPr="00A23CA7">
        <w:rPr>
          <w:rFonts w:ascii="GHEA Grapalat" w:hAnsi="GHEA Grapalat"/>
          <w:color w:val="000000" w:themeColor="text1"/>
          <w:sz w:val="20"/>
          <w:lang w:val="hy-AM"/>
        </w:rPr>
        <w:t xml:space="preserve">, </w:t>
      </w:r>
      <w:r w:rsidRPr="00A23CA7">
        <w:rPr>
          <w:rFonts w:ascii="GHEA Grapalat" w:hAnsi="GHEA Grapalat"/>
          <w:color w:val="000000" w:themeColor="text1"/>
          <w:sz w:val="20"/>
        </w:rPr>
        <w:t>Կոշտոյան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/>
          <w:color w:val="000000" w:themeColor="text1"/>
          <w:sz w:val="20"/>
          <w:lang w:val="hy-AM"/>
        </w:rPr>
        <w:t>3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հասցեում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,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ստոր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և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ներկայացնում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Գ</w:t>
      </w:r>
      <w:r w:rsidRPr="00A23CA7">
        <w:rPr>
          <w:rFonts w:ascii="GHEA Grapalat" w:hAnsi="GHEA Grapalat"/>
          <w:color w:val="000000" w:themeColor="text1"/>
          <w:sz w:val="20"/>
        </w:rPr>
        <w:t>Ծ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>15-ՇՀԱՊՁԲ-1</w:t>
      </w:r>
      <w:r w:rsidRPr="00A23CA7">
        <w:rPr>
          <w:rFonts w:ascii="GHEA Grapalat" w:hAnsi="GHEA Grapalat"/>
          <w:color w:val="000000" w:themeColor="text1"/>
          <w:sz w:val="20"/>
          <w:lang w:val="hy-AM"/>
        </w:rPr>
        <w:t>1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>/4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ծածկագրով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շրջանակային համաձայնագրերով 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ընթացակարգի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պայմանագեր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կնքելու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որոշման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մասին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համառոտ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տեղեկատվությունը</w:t>
      </w:r>
      <w:r w:rsidRPr="00A23CA7">
        <w:rPr>
          <w:rFonts w:ascii="GHEA Grapalat" w:hAnsi="GHEA Grapalat" w:cs="Arial Armenian"/>
          <w:color w:val="000000" w:themeColor="text1"/>
          <w:sz w:val="20"/>
          <w:lang w:val="af-ZA"/>
        </w:rPr>
        <w:t>։</w:t>
      </w:r>
    </w:p>
    <w:p w:rsidR="008D2B9A" w:rsidRPr="00A23CA7" w:rsidRDefault="008D2B9A" w:rsidP="008D2B9A">
      <w:pPr>
        <w:spacing w:after="24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Գնահատող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հանձնաժողովի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/>
          <w:b/>
          <w:color w:val="000000" w:themeColor="text1"/>
          <w:sz w:val="20"/>
          <w:lang w:val="af-ZA"/>
        </w:rPr>
        <w:t xml:space="preserve">2015 </w:t>
      </w:r>
      <w:r w:rsidRPr="00A23CA7">
        <w:rPr>
          <w:rFonts w:ascii="GHEA Grapalat" w:hAnsi="GHEA Grapalat" w:cs="Sylfaen"/>
          <w:b/>
          <w:color w:val="000000" w:themeColor="text1"/>
          <w:sz w:val="20"/>
          <w:lang w:val="af-ZA"/>
        </w:rPr>
        <w:t>թվականի</w:t>
      </w:r>
      <w:r w:rsidRPr="00A23CA7">
        <w:rPr>
          <w:rFonts w:ascii="GHEA Grapalat" w:hAnsi="GHEA Grapalat"/>
          <w:b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/>
          <w:b/>
          <w:color w:val="000000" w:themeColor="text1"/>
          <w:sz w:val="20"/>
        </w:rPr>
        <w:t>փետրվարի</w:t>
      </w:r>
      <w:r w:rsidRPr="00A23CA7">
        <w:rPr>
          <w:rFonts w:ascii="GHEA Grapalat" w:hAnsi="GHEA Grapalat"/>
          <w:b/>
          <w:color w:val="000000" w:themeColor="text1"/>
          <w:sz w:val="20"/>
          <w:lang w:val="af-ZA"/>
        </w:rPr>
        <w:t xml:space="preserve"> 27-</w:t>
      </w:r>
      <w:r w:rsidRPr="00A23CA7">
        <w:rPr>
          <w:rFonts w:ascii="GHEA Grapalat" w:hAnsi="GHEA Grapalat" w:cs="Sylfaen"/>
          <w:b/>
          <w:color w:val="000000" w:themeColor="text1"/>
          <w:sz w:val="20"/>
          <w:lang w:val="af-ZA"/>
        </w:rPr>
        <w:t>ի</w:t>
      </w:r>
      <w:r w:rsidRPr="00A23CA7">
        <w:rPr>
          <w:rFonts w:ascii="GHEA Grapalat" w:hAnsi="GHEA Grapalat"/>
          <w:b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b/>
          <w:color w:val="000000" w:themeColor="text1"/>
          <w:sz w:val="20"/>
          <w:lang w:val="af-ZA"/>
        </w:rPr>
        <w:t>թիվ</w:t>
      </w:r>
      <w:r w:rsidRPr="00A23CA7">
        <w:rPr>
          <w:rFonts w:ascii="GHEA Grapalat" w:hAnsi="GHEA Grapalat"/>
          <w:b/>
          <w:color w:val="000000" w:themeColor="text1"/>
          <w:sz w:val="20"/>
          <w:lang w:val="af-ZA"/>
        </w:rPr>
        <w:t xml:space="preserve"> 3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որոշմամբ</w:t>
      </w:r>
      <w:r w:rsidRPr="00A23CA7">
        <w:rPr>
          <w:rFonts w:ascii="GHEA Grapalat" w:hAnsi="GHEA Grapalat"/>
          <w:b/>
          <w:color w:val="000000" w:themeColor="text1"/>
          <w:sz w:val="20"/>
          <w:lang w:val="af-ZA"/>
        </w:rPr>
        <w:t xml:space="preserve"> 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հաստատվել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են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ընթացակարգի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բոլոր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մասնակիցների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կողմից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ներկայացված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հայտերի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`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հրավերի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պահանջներին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համապատասխանության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գնահատման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արդյունքները</w:t>
      </w:r>
      <w:r w:rsidRPr="00A23CA7">
        <w:rPr>
          <w:rFonts w:ascii="GHEA Grapalat" w:hAnsi="GHEA Grapalat" w:cs="Arial Armenian"/>
          <w:color w:val="000000" w:themeColor="text1"/>
          <w:sz w:val="20"/>
          <w:lang w:val="af-ZA"/>
        </w:rPr>
        <w:t>։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Համաձյան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որի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>`</w:t>
      </w: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835EC9" w:rsidRPr="00A23CA7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</w:p>
    <w:p w:rsidR="00343CE9" w:rsidRPr="00A23CA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="003F7569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B343BA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1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343CE9" w:rsidRPr="00A23CA7" w:rsidRDefault="00343CE9" w:rsidP="00343CE9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0E311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պովիդոն</w:t>
      </w:r>
      <w:r w:rsidR="000E311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0E311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յոդ</w:t>
      </w:r>
      <w:r w:rsidR="000E311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-1000 </w:t>
      </w:r>
      <w:r w:rsidR="000E311E" w:rsidRPr="00A23CA7">
        <w:rPr>
          <w:rFonts w:ascii="Arial LatArm" w:eastAsia="Times New Roman" w:hAnsi="Arial LatArm" w:cs="Arial LatArm"/>
          <w:b/>
          <w:color w:val="000000" w:themeColor="text1"/>
          <w:sz w:val="18"/>
          <w:szCs w:val="18"/>
          <w:lang w:val="af-ZA"/>
        </w:rPr>
        <w:t>ÙÉ</w:t>
      </w:r>
      <w:r w:rsidR="000E311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707AF4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F488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F488E" w:rsidRPr="00A23CA7" w:rsidRDefault="000F488E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0F488E" w:rsidRPr="00A23CA7" w:rsidRDefault="000F488E" w:rsidP="00343C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F488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F488E" w:rsidRPr="00A23CA7" w:rsidRDefault="000F488E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0F488E" w:rsidRPr="00A23CA7" w:rsidRDefault="000F488E" w:rsidP="00343CE9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F488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F488E" w:rsidRPr="00A23CA7" w:rsidRDefault="000F488E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0F488E" w:rsidRPr="00A23CA7" w:rsidRDefault="000F488E" w:rsidP="00343CE9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bookmarkStart w:id="0" w:name="_GoBack"/>
            <w:bookmarkEnd w:id="0"/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F488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F488E" w:rsidRPr="00A23CA7" w:rsidRDefault="000F488E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0F488E" w:rsidRPr="00A23CA7" w:rsidRDefault="000F488E" w:rsidP="00343CE9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F488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F488E" w:rsidRPr="00A23CA7" w:rsidRDefault="000F488E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Լեյկոալեքս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0F488E" w:rsidRPr="00A23CA7" w:rsidRDefault="000F488E" w:rsidP="00343CE9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F488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F488E" w:rsidRPr="00A23CA7" w:rsidRDefault="000F488E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0F488E" w:rsidRPr="00A23CA7" w:rsidRDefault="000F488E" w:rsidP="00343CE9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F488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F488E" w:rsidRPr="00A23CA7" w:rsidRDefault="000F488E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0F488E" w:rsidRPr="00A23CA7" w:rsidRDefault="000F488E" w:rsidP="00343CE9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88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7251C" w:rsidRPr="00A23CA7" w:rsidRDefault="0007251C" w:rsidP="00343CE9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343CE9" w:rsidRPr="00A23CA7" w:rsidRDefault="00343CE9" w:rsidP="004703FD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F488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7E274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174791,667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250000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389491,25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215416,67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Լեյկոալեքս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175000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442583,33</w:t>
            </w:r>
          </w:p>
        </w:tc>
      </w:tr>
      <w:tr w:rsidR="000E311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0F488E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4703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595000</w:t>
            </w:r>
          </w:p>
        </w:tc>
      </w:tr>
    </w:tbl>
    <w:p w:rsidR="003F7569" w:rsidRPr="00A23CA7" w:rsidRDefault="003F7569" w:rsidP="0007251C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7243C1" w:rsidRPr="00A23CA7" w:rsidRDefault="00343CE9" w:rsidP="0007251C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lastRenderedPageBreak/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2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նիտրօքսոլին</w:t>
      </w:r>
      <w:r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18225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25500</w:t>
            </w:r>
          </w:p>
        </w:tc>
      </w:tr>
      <w:tr w:rsidR="000E311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21000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3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մետոկլոպրամիդ</w:t>
      </w:r>
      <w:r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(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մետոկլոպրամիդի</w:t>
      </w:r>
      <w:r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հիդրոքլորիդի</w:t>
      </w:r>
      <w:r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մոնոհիդրատ</w:t>
      </w:r>
      <w:r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)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7E274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3600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3866,67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4240</w:t>
            </w:r>
          </w:p>
        </w:tc>
      </w:tr>
      <w:tr w:rsidR="000E311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5760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4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ֆիտոմենադիոն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586050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7E2746">
            <w:pPr>
              <w:jc w:val="center"/>
              <w:rPr>
                <w:rFonts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458333,33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616666,67</w:t>
            </w:r>
          </w:p>
        </w:tc>
      </w:tr>
      <w:tr w:rsidR="000E311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620000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lastRenderedPageBreak/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5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 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կալցիումի</w:t>
      </w:r>
      <w:r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գլյուկոնատ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36720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50000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43200</w:t>
            </w:r>
          </w:p>
        </w:tc>
      </w:tr>
      <w:tr w:rsidR="000E311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58200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6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 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բուպիվակային</w:t>
      </w:r>
      <w:r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/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բուպիվակայինի</w:t>
      </w:r>
      <w:r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հիդրոքլորիդ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147395,833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208333,33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141408,33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225812,5</w:t>
            </w:r>
          </w:p>
        </w:tc>
      </w:tr>
      <w:tr w:rsidR="000E311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320000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7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հալոթան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Թեոֆարմ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Թեոֆարմ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66666,66</w:t>
            </w:r>
          </w:p>
        </w:tc>
      </w:tr>
      <w:tr w:rsidR="000E311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311E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E311E" w:rsidRPr="00A23CA7" w:rsidRDefault="000E311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137125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8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պրոպոֆոլ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Թեոֆարմ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Թեոֆարմ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105000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129062,5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249375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261380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9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ցեֆազոլին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lastRenderedPageBreak/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lastRenderedPageBreak/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Թեոֆարմ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Թեոֆարմ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125000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120733,333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120000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190000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195000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1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0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էպինեֆրինի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հիդրոքլորիդ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7E274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2330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2833,33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2506,67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3400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1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1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գենտամիցին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15400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26250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30950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38550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21000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1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2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հեքսոպրենալին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7E274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413525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705000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1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3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 xml:space="preserve">դրոտավերինի հիդրոքլորիդ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23683,333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24166,67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66654,17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26833,33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36000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1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4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նատրիումի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քլորիդ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lastRenderedPageBreak/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7E274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500000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529450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606666,67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720000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1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5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դրոտավերինի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հիդրոքլորիդ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20975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21250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43775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18750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23625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33000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1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6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նատրիումի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քլորիդ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,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կալիումի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քլորիդ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,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կալցիումի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քլորիդ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375000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397087,5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451250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540000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1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7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միզոպրոստոլ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241175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47787,5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66000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1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8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ատրակուրիումի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բեզիլատ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Թեոֆարմ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Թեոֆարմ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125000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142333,333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204433,33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1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9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հիդրօքսիէթիլ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օսլա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30000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58976,5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62425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84000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20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օքսիտոցին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257500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180000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351600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270000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281750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246000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2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1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երկաթի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(III)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հիդրօքսիդի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պոլիմալտոզի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համալիր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E2746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7E2746" w:rsidRPr="00A23CA7" w:rsidRDefault="007E2746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E2746" w:rsidRPr="00A23CA7" w:rsidRDefault="007E2746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62550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78750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65700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89575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7E2746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121500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22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ֆոլաթթու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12800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13750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12175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14250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14550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18000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23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նադրոպարինի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կալցիումական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աղ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24583,33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25866,67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34900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lastRenderedPageBreak/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24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դիազեպամ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29816,667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33000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31500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900867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36633,33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25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îñÇÙ»åÇñÇ¹ÇÝ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E311E" w:rsidRPr="00A23CA7" w:rsidRDefault="000E311E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E311E" w:rsidRPr="00A23CA7" w:rsidRDefault="00830C72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0E311E" w:rsidRPr="00A23CA7" w:rsidRDefault="000E311E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195000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900867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26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900867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ֆենտանիլ</w:t>
      </w:r>
      <w:r w:rsidR="00900867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E311E" w:rsidRPr="00A23CA7" w:rsidRDefault="000E311E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E311E" w:rsidRPr="00A23CA7" w:rsidRDefault="00830C72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0E311E" w:rsidRPr="00A23CA7" w:rsidRDefault="000E311E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90086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0867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900867" w:rsidRPr="00A23CA7" w:rsidRDefault="00900867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0867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0867" w:rsidRPr="00A23CA7" w:rsidRDefault="00900867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140000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27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>`</w:t>
      </w:r>
      <w:r w:rsidR="008F5ADE" w:rsidRPr="00A23CA7">
        <w:rPr>
          <w:color w:val="000000" w:themeColor="text1"/>
          <w:lang w:val="af-ZA"/>
        </w:rPr>
        <w:t xml:space="preserve">  </w:t>
      </w:r>
      <w:r w:rsidR="008F5ADE" w:rsidRPr="00A23CA7">
        <w:rPr>
          <w:rFonts w:ascii="Sylfaen" w:hAnsi="Sylfaen" w:cs="Sylfaen"/>
          <w:b/>
          <w:color w:val="000000" w:themeColor="text1"/>
          <w:sz w:val="18"/>
          <w:szCs w:val="18"/>
          <w:lang w:val="af-ZA"/>
        </w:rPr>
        <w:t>կլոտրիմազոլ</w:t>
      </w:r>
      <w:r w:rsidR="008F5ADE"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lastRenderedPageBreak/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4041,667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32166,67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13500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28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նատրի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ցիտրատ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E311E" w:rsidRPr="00A23CA7" w:rsidRDefault="000E311E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E311E" w:rsidRPr="00A23CA7" w:rsidRDefault="00830C72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0E311E" w:rsidRPr="00A23CA7" w:rsidRDefault="000E311E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3600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29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lastRenderedPageBreak/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մետամիզոիլ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նատրիումի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29970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30300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53400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45600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30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ասկորբինաթթու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147641,667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169166,67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224000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31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պիպեկուրոնիումի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բրոմիդ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74786,667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63840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74786,67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32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lastRenderedPageBreak/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դեքստրոզ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111000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101000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164333,33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168000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33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դիֆենհիդրամին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lastRenderedPageBreak/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16650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20833,33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16000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30000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25000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34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էնալապրիլի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մալեատ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,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հիդրոքլորոթիազիդ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2929,167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1749,17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1933,33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2700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35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թեոֆիլին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,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էթիլենդիամին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4162,5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6275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5100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36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կետամին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(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կետամինի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հիդրոքլորիդ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)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lastRenderedPageBreak/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lastRenderedPageBreak/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830C72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30C72" w:rsidRPr="00A23CA7" w:rsidRDefault="00830C72" w:rsidP="00451386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830C72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55586,667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30C72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48264,33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830C72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55586,67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37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մագնեզիումի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սուլֆատ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4995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5850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7466,67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7400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38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սալբուտամոլ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16130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14580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15000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16125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21600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lastRenderedPageBreak/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39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լիդոկային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70562,5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28354,17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38250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40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 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նատրիումի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քլորիդ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74925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75750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114000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41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էտամզիլատ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5458,333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5833,33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7791,67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10500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lastRenderedPageBreak/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42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ցեֆուր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o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քսիմ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(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ցեֆուր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o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քսիմի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նատրիում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)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62866,667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63333,33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89066,67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116000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43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էրիթրոմիցին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19215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54000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44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թիոպենտալ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(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թիոպենտալ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նատրիում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147840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168000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45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կորդիամին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lastRenderedPageBreak/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lastRenderedPageBreak/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12241,667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13195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17940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46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Ցեֆտրիաքսոն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Թեոֆարմ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lastRenderedPageBreak/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Թեոֆարմ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266666,66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248000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250000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987083,33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516666,67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460000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47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լիոֆիլացված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կենդանի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կաթնաթթվային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մանրէներ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21480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24400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29500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39840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lastRenderedPageBreak/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48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կալիումի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քլորիդ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350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680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49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մետրոնիդազոլ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120000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154640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225000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216000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50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մօքսիֆլօքսացին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(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մօքսիֆլօքսացինի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հիդրոքլորիդ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)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4000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7250,63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7678,33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7900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51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ամինոկապրոնաթթու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13000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33000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52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ամպիցիլին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(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ամպիցիլին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նատրիում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)                     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lastRenderedPageBreak/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57500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115000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53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ամօքսիցիլին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(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ամօքսիցիլինի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տրիհիդրատ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)                                                                                      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C5E8C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3C5E8C" w:rsidRPr="00A23CA7" w:rsidRDefault="003C5E8C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C5E8C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24591,667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24775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3C5E8C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3C5E8C">
            <w:pPr>
              <w:jc w:val="center"/>
              <w:rPr>
                <w:rFonts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5466,67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3C5E8C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7200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54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lastRenderedPageBreak/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ատրոպին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(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ատրոպինի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սուլֆատ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)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17465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20416,67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23479,17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31500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55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հեքսոպրենալին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(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հեքսոպրենալինի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սուլֆատ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41352,5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42350,83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70500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56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գլիցերոլ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E311E" w:rsidRPr="00A23CA7" w:rsidRDefault="000E311E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E311E" w:rsidRPr="00A23CA7" w:rsidRDefault="00E764DF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0E311E" w:rsidRPr="00A23CA7" w:rsidRDefault="000E311E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E764DF">
            <w:pPr>
              <w:jc w:val="center"/>
              <w:rPr>
                <w:rFonts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18000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57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դեքստրոզ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lastRenderedPageBreak/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lastRenderedPageBreak/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180000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312000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58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դեքսամեթազոն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27083,333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31250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36195,83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38166,67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51000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59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սուքսամեթոնիում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(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սուքսամեթոնիումի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8F5ADE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յոդիդ</w:t>
      </w:r>
      <w:r w:rsidR="008F5ADE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)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129166,667</w:t>
            </w:r>
          </w:p>
        </w:tc>
      </w:tr>
      <w:tr w:rsidR="008F5ADE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F5AD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F5ADE" w:rsidRPr="00A23CA7" w:rsidRDefault="008F5AD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5ADE" w:rsidRPr="00A23CA7" w:rsidRDefault="008F5AD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F5ADE" w:rsidRPr="00A23CA7" w:rsidRDefault="008F5ADE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321416,67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60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դիկլոֆենակ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(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դիկլոֆենակի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նատրիում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)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E764D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90000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272550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177500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134500</w:t>
            </w:r>
          </w:p>
        </w:tc>
      </w:tr>
      <w:tr w:rsidR="00C472D8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180000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C472D8" w:rsidRPr="00A23CA7" w:rsidRDefault="00C472D8" w:rsidP="00C472D8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61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C472D8" w:rsidRPr="00A23CA7" w:rsidRDefault="00C472D8" w:rsidP="00C472D8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Ð³Ï³Ý»ËÇã (³ÝïÇë»åïÇÏ) ¨ ³Ëï³Ñ³ÝÇã ÙÇçáóÝ»ñ/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հեքսանիոս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3C5E8C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3C5E8C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  <w:t>&lt;&lt;Արմեն ֆարմ&gt;&gt; ՍՊԸ</w:t>
            </w:r>
          </w:p>
        </w:tc>
        <w:tc>
          <w:tcPr>
            <w:tcW w:w="2155" w:type="dxa"/>
            <w:shd w:val="clear" w:color="auto" w:fill="auto"/>
          </w:tcPr>
          <w:p w:rsidR="00C472D8" w:rsidRPr="00A23CA7" w:rsidRDefault="00C472D8" w:rsidP="003C5E8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3C5E8C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</w:pP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  <w:t>&lt;&lt;Ալֆա-Ֆարմ&gt;&gt; ՓԲԸ</w:t>
            </w:r>
          </w:p>
        </w:tc>
        <w:tc>
          <w:tcPr>
            <w:tcW w:w="2155" w:type="dxa"/>
            <w:shd w:val="clear" w:color="auto" w:fill="auto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C472D8" w:rsidRPr="00A23CA7" w:rsidRDefault="00C472D8" w:rsidP="00C472D8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3C5E8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3C5E8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</w:pP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  <w:t>&lt;&lt;Արմեն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 w:rsidP="003C5E8C">
            <w:pPr>
              <w:jc w:val="center"/>
              <w:rPr>
                <w:rFonts w:ascii="Arial LatArm" w:hAnsi="Arial LatArm" w:cs="Calibri"/>
                <w:bCs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LatArm" w:hAnsi="Arial LatArm" w:cs="Calibri"/>
                <w:bCs/>
                <w:color w:val="000000" w:themeColor="text1"/>
                <w:sz w:val="18"/>
                <w:szCs w:val="18"/>
              </w:rPr>
              <w:t>573000</w:t>
            </w:r>
          </w:p>
        </w:tc>
      </w:tr>
      <w:tr w:rsidR="00C472D8" w:rsidRPr="00A23CA7" w:rsidTr="003C5E8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</w:pP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  <w:t>&lt;&lt;Ալֆա-Ֆարմ&gt;&gt;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 w:rsidP="003C5E8C">
            <w:pPr>
              <w:jc w:val="center"/>
              <w:rPr>
                <w:rFonts w:ascii="Arial LatArm" w:hAnsi="Arial LatArm" w:cs="Calibri"/>
                <w:bCs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LatArm" w:hAnsi="Arial LatArm" w:cs="Calibri"/>
                <w:bCs/>
                <w:color w:val="000000" w:themeColor="text1"/>
                <w:sz w:val="18"/>
                <w:szCs w:val="18"/>
              </w:rPr>
              <w:t>716250</w:t>
            </w:r>
          </w:p>
        </w:tc>
      </w:tr>
    </w:tbl>
    <w:p w:rsidR="00C472D8" w:rsidRPr="00A23CA7" w:rsidRDefault="00C472D8" w:rsidP="00C472D8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C472D8" w:rsidRPr="00A23CA7" w:rsidRDefault="00C472D8" w:rsidP="00C472D8">
      <w:pPr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C472D8" w:rsidRPr="00A23CA7" w:rsidRDefault="00C472D8" w:rsidP="00C472D8">
      <w:pPr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</w:p>
    <w:p w:rsidR="00C472D8" w:rsidRPr="00A23CA7" w:rsidRDefault="00C472D8" w:rsidP="00C472D8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62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C472D8" w:rsidRPr="00A23CA7" w:rsidRDefault="00C472D8" w:rsidP="00C472D8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Ð³Ï³Ý»ËÇã (³ÝïÇë»åïÇÏ) ¨ ³Ëï³Ñ³ÝÇã ÙÇçáóÝ»ñ/</w:t>
      </w:r>
      <w:r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անիոսժել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3C5E8C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3C5E8C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  <w:t>&lt;&lt;Արմեն ֆարմ&gt;&gt; ՍՊԸ</w:t>
            </w:r>
          </w:p>
        </w:tc>
        <w:tc>
          <w:tcPr>
            <w:tcW w:w="2155" w:type="dxa"/>
            <w:shd w:val="clear" w:color="auto" w:fill="auto"/>
          </w:tcPr>
          <w:p w:rsidR="00C472D8" w:rsidRPr="00A23CA7" w:rsidRDefault="00C472D8" w:rsidP="003C5E8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3C5E8C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</w:pP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  <w:t>&lt;&lt;Ալֆա-Ֆարմ&gt;&gt; ՓԲԸ</w:t>
            </w:r>
          </w:p>
        </w:tc>
        <w:tc>
          <w:tcPr>
            <w:tcW w:w="2155" w:type="dxa"/>
            <w:shd w:val="clear" w:color="auto" w:fill="auto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3C5E8C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</w:pP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  <w:t>&lt;&lt;Ինտերմեդ գրուպ&gt;&gt; ՍՊԸ</w:t>
            </w:r>
          </w:p>
        </w:tc>
        <w:tc>
          <w:tcPr>
            <w:tcW w:w="2155" w:type="dxa"/>
            <w:shd w:val="clear" w:color="auto" w:fill="auto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Չի համապատասխանում տեխ բնութագրին</w:t>
            </w:r>
          </w:p>
        </w:tc>
      </w:tr>
    </w:tbl>
    <w:p w:rsidR="00C472D8" w:rsidRPr="00A23CA7" w:rsidRDefault="00C472D8" w:rsidP="00C472D8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3C5E8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C472D8" w:rsidRPr="00A23CA7" w:rsidRDefault="00C472D8" w:rsidP="003C5E8C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3C5E8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</w:pP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  <w:t>&lt;&lt;Արմեն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 w:rsidP="003C5E8C">
            <w:pPr>
              <w:jc w:val="center"/>
              <w:rPr>
                <w:rFonts w:ascii="Arial LatArm" w:hAnsi="Arial LatArm" w:cs="Calibri"/>
                <w:bCs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LatArm" w:hAnsi="Arial LatArm" w:cs="Calibri"/>
                <w:bCs/>
                <w:color w:val="000000" w:themeColor="text1"/>
                <w:sz w:val="18"/>
                <w:szCs w:val="18"/>
              </w:rPr>
              <w:t>224000</w:t>
            </w:r>
          </w:p>
        </w:tc>
      </w:tr>
      <w:tr w:rsidR="00A23CA7" w:rsidRPr="00A23CA7" w:rsidTr="003C5E8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</w:pP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  <w:t>&lt;&lt;Ալֆա-Ֆարմ&gt;&gt;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 w:rsidP="003C5E8C">
            <w:pPr>
              <w:jc w:val="center"/>
              <w:rPr>
                <w:rFonts w:ascii="Arial LatArm" w:hAnsi="Arial LatArm" w:cs="Calibri"/>
                <w:bCs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LatArm" w:hAnsi="Arial LatArm" w:cs="Calibri"/>
                <w:bCs/>
                <w:color w:val="000000" w:themeColor="text1"/>
                <w:sz w:val="18"/>
                <w:szCs w:val="18"/>
              </w:rPr>
              <w:t>280000</w:t>
            </w:r>
          </w:p>
        </w:tc>
      </w:tr>
      <w:tr w:rsidR="00C472D8" w:rsidRPr="00A23CA7" w:rsidTr="003C5E8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60" w:type="dxa"/>
            <w:shd w:val="clear" w:color="auto" w:fill="auto"/>
          </w:tcPr>
          <w:p w:rsidR="00C472D8" w:rsidRPr="00A23CA7" w:rsidRDefault="00C472D8" w:rsidP="003C5E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</w:pP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pt-BR"/>
              </w:rPr>
              <w:t>&lt;&lt;Ինտերմեդ գրուպ&gt;&gt;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3C5E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 w:rsidP="003C5E8C">
            <w:pPr>
              <w:jc w:val="center"/>
              <w:rPr>
                <w:rFonts w:cs="Calibri"/>
                <w:bCs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LatArm" w:hAnsi="Arial LatArm" w:cs="Calibri"/>
                <w:bCs/>
                <w:color w:val="000000" w:themeColor="text1"/>
                <w:sz w:val="18"/>
                <w:szCs w:val="18"/>
              </w:rPr>
              <w:t>6625</w:t>
            </w:r>
          </w:p>
        </w:tc>
      </w:tr>
    </w:tbl>
    <w:p w:rsidR="00C472D8" w:rsidRPr="00A23CA7" w:rsidRDefault="00C472D8" w:rsidP="00C472D8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C472D8" w:rsidRPr="00A23CA7" w:rsidRDefault="00C472D8" w:rsidP="00C472D8">
      <w:pPr>
        <w:rPr>
          <w:color w:val="000000" w:themeColor="text1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63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նեոստիգմին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                                                        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lastRenderedPageBreak/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1583,333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1662,5</w:t>
            </w:r>
          </w:p>
        </w:tc>
      </w:tr>
      <w:tr w:rsidR="00C472D8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2250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64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տետրացիկլին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Չի համապատասխանում տեխ բնութագրին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lastRenderedPageBreak/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58000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52479,17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53500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58000</w:t>
            </w:r>
          </w:p>
        </w:tc>
      </w:tr>
      <w:tr w:rsidR="00C472D8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C472D8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 w:rsidP="00E764DF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1200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65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 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բժշկական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սպիրտ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Լեյկոալեքս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53750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55000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Լեյկոալեքս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60000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75450</w:t>
            </w:r>
          </w:p>
        </w:tc>
      </w:tr>
      <w:tr w:rsidR="00C472D8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81000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lastRenderedPageBreak/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66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 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մետրոնիդազոլ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E764D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35825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35891,67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375000</w:t>
            </w:r>
          </w:p>
        </w:tc>
      </w:tr>
      <w:tr w:rsidR="00C472D8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58000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68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Վիտամին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Բ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12 (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ցիանակոբլամին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)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7216,667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8166,67</w:t>
            </w:r>
          </w:p>
        </w:tc>
      </w:tr>
      <w:tr w:rsidR="00C472D8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11000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69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Նիֆեդիպին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E311E" w:rsidRPr="00A23CA7" w:rsidRDefault="000E311E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E311E" w:rsidRPr="00A23CA7" w:rsidRDefault="00E764DF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0E311E" w:rsidRPr="00A23CA7" w:rsidRDefault="000E311E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C472D8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36166,667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70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Պարացետամոլ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 xml:space="preserve"> 500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Թեոֆարմ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Թեոֆարմ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2916,66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4716,667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3750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Ռիխտեր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Լամբրոն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ՀՁ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4900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Արֆարմացիա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5000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4666,67</w:t>
            </w:r>
          </w:p>
        </w:tc>
      </w:tr>
      <w:tr w:rsidR="00C472D8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7000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71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C472D8" w:rsidRPr="00A23CA7">
        <w:rPr>
          <w:rFonts w:ascii="Sylfaen" w:eastAsia="Times New Roman" w:hAnsi="Sylfaen" w:cs="Sylfaen"/>
          <w:b/>
          <w:color w:val="000000" w:themeColor="text1"/>
          <w:sz w:val="18"/>
          <w:szCs w:val="18"/>
          <w:lang w:val="af-ZA"/>
        </w:rPr>
        <w:t>Նիստատին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lastRenderedPageBreak/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1212,5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Վագա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E764DF">
            <w:pPr>
              <w:jc w:val="center"/>
              <w:rPr>
                <w:rFonts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1166,67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Ալֆա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-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1241,67</w:t>
            </w:r>
          </w:p>
        </w:tc>
      </w:tr>
      <w:tr w:rsidR="00C472D8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1700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72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ÙÇý»åñÇëïáÝ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E764DF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E764DF" w:rsidRPr="00A23CA7" w:rsidRDefault="00E764DF" w:rsidP="003C5E8C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E764DF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lastRenderedPageBreak/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A23CA7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Նատալի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ֆարմ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" w:hAnsi="Arial" w:cs="Arial"/>
                <w:color w:val="000000" w:themeColor="text1"/>
                <w:sz w:val="16"/>
                <w:szCs w:val="16"/>
              </w:rPr>
              <w:t>326199,167</w:t>
            </w:r>
          </w:p>
        </w:tc>
      </w:tr>
      <w:tr w:rsidR="00C472D8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Կենդանի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Լույս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C472D8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525000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Չափաբաժին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r w:rsidR="00C472D8"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>73</w:t>
      </w:r>
      <w:r w:rsidRPr="00A23CA7">
        <w:rPr>
          <w:rFonts w:ascii="GHEA Grapalat" w:hAnsi="GHEA Grapalat" w:cs="Arial Armenian"/>
          <w:b/>
          <w:color w:val="000000" w:themeColor="text1"/>
          <w:sz w:val="18"/>
          <w:szCs w:val="18"/>
          <w:lang w:val="af-ZA"/>
        </w:rPr>
        <w:t>։</w:t>
      </w:r>
      <w:r w:rsidRPr="00A23CA7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</w:p>
    <w:p w:rsidR="000E311E" w:rsidRPr="00A23CA7" w:rsidRDefault="000E311E" w:rsidP="000E311E">
      <w:pPr>
        <w:jc w:val="both"/>
        <w:rPr>
          <w:rFonts w:ascii="Arial LatArm" w:eastAsia="Times New Roman" w:hAnsi="Arial LatArm" w:cs="Arial CYR"/>
          <w:b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Գնման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առարկա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է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հանդիսանում</w:t>
      </w:r>
      <w:r w:rsidRPr="00A23CA7">
        <w:rPr>
          <w:rFonts w:ascii="Arial LatArm" w:hAnsi="Arial LatArm"/>
          <w:b/>
          <w:color w:val="000000" w:themeColor="text1"/>
          <w:sz w:val="18"/>
          <w:szCs w:val="18"/>
          <w:lang w:val="af-ZA"/>
        </w:rPr>
        <w:t xml:space="preserve">` </w:t>
      </w:r>
      <w:r w:rsidR="00C472D8" w:rsidRPr="00A23CA7">
        <w:rPr>
          <w:rFonts w:ascii="Arial LatArm" w:eastAsia="Times New Roman" w:hAnsi="Arial LatArm" w:cs="Sylfaen"/>
          <w:b/>
          <w:color w:val="000000" w:themeColor="text1"/>
          <w:sz w:val="18"/>
          <w:szCs w:val="18"/>
          <w:lang w:val="af-ZA"/>
        </w:rPr>
        <w:t>ÂÃí³ÍÇÝ µÅßÏ³Ï³Ý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315"/>
        <w:gridCol w:w="2155"/>
        <w:gridCol w:w="2376"/>
        <w:gridCol w:w="2911"/>
      </w:tblGrid>
      <w:tr w:rsidR="00A23CA7" w:rsidRPr="00A23CA7" w:rsidTr="000E311E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CA7" w:rsidRPr="00A23CA7" w:rsidTr="000E311E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E311E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0E311E" w:rsidRPr="00A23CA7" w:rsidRDefault="000E311E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Քրոմիտ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2155" w:type="dxa"/>
            <w:shd w:val="clear" w:color="auto" w:fill="auto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60"/>
        <w:gridCol w:w="1435"/>
        <w:gridCol w:w="2816"/>
      </w:tblGrid>
      <w:tr w:rsidR="00A23CA7" w:rsidRPr="00A23CA7" w:rsidTr="000E31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Մասնակիցների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0E311E" w:rsidRPr="00A23CA7" w:rsidRDefault="000E311E" w:rsidP="000E311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ԱՀՀ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, . </w:t>
            </w:r>
            <w:r w:rsidRPr="00A23CA7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դրամ</w:t>
            </w:r>
            <w:r w:rsidRPr="00A23CA7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C472D8" w:rsidRPr="00A23CA7" w:rsidTr="000E31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72D8" w:rsidRPr="00A23CA7" w:rsidRDefault="00E764DF" w:rsidP="000E31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472D8" w:rsidRPr="00A23CA7" w:rsidRDefault="00C472D8" w:rsidP="000E311E">
            <w:pPr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</w:pP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>&lt;&lt;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Քրոմիտ</w:t>
            </w:r>
            <w:r w:rsidRPr="00A23CA7">
              <w:rPr>
                <w:rFonts w:ascii="Arial Armenian" w:hAnsi="Arial Armenian" w:cs="Calibri"/>
                <w:color w:val="000000" w:themeColor="text1"/>
                <w:sz w:val="18"/>
                <w:szCs w:val="18"/>
              </w:rPr>
              <w:t xml:space="preserve">&gt;&gt; </w:t>
            </w:r>
            <w:r w:rsidRPr="00A23CA7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2D8" w:rsidRPr="00A23CA7" w:rsidRDefault="00E764DF" w:rsidP="000E311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23CA7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72D8" w:rsidRPr="00A23CA7" w:rsidRDefault="00C472D8">
            <w:pPr>
              <w:jc w:val="center"/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</w:pPr>
            <w:r w:rsidRPr="00A23CA7">
              <w:rPr>
                <w:rFonts w:ascii="Arial LatArm" w:hAnsi="Arial LatArm" w:cs="Calibri"/>
                <w:color w:val="000000" w:themeColor="text1"/>
                <w:sz w:val="16"/>
                <w:szCs w:val="16"/>
              </w:rPr>
              <w:t>800000</w:t>
            </w:r>
          </w:p>
        </w:tc>
      </w:tr>
    </w:tbl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Ընտրված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մասնակցին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որոշելու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համար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կիրառված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չափանիշ՝</w:t>
      </w:r>
      <w:r w:rsidRPr="00A23CA7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նվազագույն գնային առաջարկ</w:t>
      </w:r>
      <w:r w:rsidRPr="00A23CA7"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  <w:t>։</w:t>
      </w:r>
    </w:p>
    <w:p w:rsidR="000E311E" w:rsidRPr="00A23CA7" w:rsidRDefault="000E311E" w:rsidP="000E311E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</w:p>
    <w:p w:rsidR="0074102F" w:rsidRPr="00A23CA7" w:rsidRDefault="0074102F" w:rsidP="0007251C">
      <w:pPr>
        <w:spacing w:after="240" w:line="360" w:lineRule="auto"/>
        <w:jc w:val="both"/>
        <w:rPr>
          <w:rFonts w:ascii="GHEA Grapalat" w:hAnsi="GHEA Grapalat" w:cs="Arial Armenian"/>
          <w:color w:val="000000" w:themeColor="text1"/>
          <w:sz w:val="18"/>
          <w:szCs w:val="18"/>
          <w:lang w:val="af-ZA"/>
        </w:rPr>
      </w:pPr>
    </w:p>
    <w:p w:rsidR="008D2B9A" w:rsidRPr="00A23CA7" w:rsidRDefault="008D2B9A" w:rsidP="008D2B9A">
      <w:pPr>
        <w:spacing w:after="24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8D2B9A" w:rsidRPr="00A23CA7" w:rsidRDefault="008D2B9A" w:rsidP="008D2B9A">
      <w:pPr>
        <w:spacing w:after="24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A23CA7">
        <w:rPr>
          <w:rFonts w:ascii="GHEA Grapalat" w:hAnsi="GHEA Grapalat"/>
          <w:color w:val="000000" w:themeColor="text1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8D2B9A" w:rsidRPr="00A23CA7" w:rsidRDefault="008D2B9A" w:rsidP="008D2B9A">
      <w:pPr>
        <w:ind w:firstLine="360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A23CA7">
        <w:rPr>
          <w:rFonts w:ascii="GHEA Grapalat" w:hAnsi="GHEA Grapalat"/>
          <w:color w:val="000000" w:themeColor="text1"/>
          <w:sz w:val="20"/>
          <w:lang w:val="af-ZA"/>
        </w:rPr>
        <w:lastRenderedPageBreak/>
        <w:t>Ընտրված մասնակիցների հետ պայմանագրերը կնքվելու են սույն հայտարարությամբ սահմանված անգործության ժամկետի ավարտից հետո  բոլոր չափաբաժինների համար 5 օրացուցային օրվա ընթացքում</w:t>
      </w:r>
    </w:p>
    <w:p w:rsidR="008D2B9A" w:rsidRPr="00A23CA7" w:rsidRDefault="008D2B9A" w:rsidP="008D2B9A">
      <w:pPr>
        <w:spacing w:after="240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</w:p>
    <w:p w:rsidR="008D2B9A" w:rsidRPr="00A23CA7" w:rsidRDefault="008D2B9A" w:rsidP="008D2B9A">
      <w:pPr>
        <w:spacing w:after="24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A23CA7">
        <w:rPr>
          <w:rFonts w:ascii="GHEA Grapalat" w:hAnsi="GHEA Grapalat"/>
          <w:color w:val="000000" w:themeColor="text1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Աննա Սիմոնյանին։</w:t>
      </w:r>
    </w:p>
    <w:p w:rsidR="008D2B9A" w:rsidRPr="00A23CA7" w:rsidRDefault="008D2B9A" w:rsidP="008D2B9A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20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20"/>
          <w:lang w:val="af-ZA"/>
        </w:rPr>
        <w:t>Հեռախոս՝</w:t>
      </w:r>
      <w:r w:rsidRPr="00A23CA7">
        <w:rPr>
          <w:rFonts w:ascii="GHEA Grapalat" w:hAnsi="GHEA Grapalat"/>
          <w:b/>
          <w:color w:val="000000" w:themeColor="text1"/>
          <w:sz w:val="20"/>
          <w:lang w:val="af-ZA"/>
        </w:rPr>
        <w:t xml:space="preserve">  (094) 821-444</w:t>
      </w:r>
      <w:r w:rsidRPr="00A23CA7">
        <w:rPr>
          <w:rFonts w:ascii="GHEA Grapalat" w:hAnsi="GHEA Grapalat" w:cs="Tahoma"/>
          <w:b/>
          <w:color w:val="000000" w:themeColor="text1"/>
          <w:sz w:val="20"/>
          <w:lang w:val="af-ZA"/>
        </w:rPr>
        <w:t>։</w:t>
      </w:r>
    </w:p>
    <w:p w:rsidR="008D2B9A" w:rsidRPr="00A23CA7" w:rsidRDefault="008D2B9A" w:rsidP="008D2B9A">
      <w:pPr>
        <w:spacing w:after="240" w:line="360" w:lineRule="auto"/>
        <w:ind w:firstLine="709"/>
        <w:jc w:val="both"/>
        <w:rPr>
          <w:rFonts w:ascii="GHEA Grapalat" w:hAnsi="GHEA Grapalat"/>
          <w:b/>
          <w:color w:val="000000" w:themeColor="text1"/>
          <w:sz w:val="20"/>
          <w:lang w:val="af-ZA"/>
        </w:rPr>
      </w:pPr>
      <w:r w:rsidRPr="00A23CA7">
        <w:rPr>
          <w:rFonts w:ascii="GHEA Grapalat" w:hAnsi="GHEA Grapalat" w:cs="Sylfaen"/>
          <w:b/>
          <w:color w:val="000000" w:themeColor="text1"/>
          <w:sz w:val="20"/>
          <w:lang w:val="af-ZA"/>
        </w:rPr>
        <w:t>Էլ</w:t>
      </w:r>
      <w:r w:rsidRPr="00A23CA7">
        <w:rPr>
          <w:rFonts w:ascii="GHEA Grapalat" w:hAnsi="GHEA Grapalat"/>
          <w:b/>
          <w:color w:val="000000" w:themeColor="text1"/>
          <w:sz w:val="20"/>
          <w:lang w:val="af-ZA"/>
        </w:rPr>
        <w:t xml:space="preserve">. </w:t>
      </w:r>
      <w:r w:rsidRPr="00A23CA7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փոստ՝ </w:t>
      </w:r>
      <w:r w:rsidRPr="00A23CA7">
        <w:rPr>
          <w:rFonts w:ascii="GHEA Grapalat" w:hAnsi="GHEA Grapalat"/>
          <w:b/>
          <w:color w:val="000000" w:themeColor="text1"/>
          <w:sz w:val="20"/>
          <w:lang w:val="af-ZA"/>
        </w:rPr>
        <w:t xml:space="preserve"> ann-simonyan@mail.ru</w:t>
      </w:r>
    </w:p>
    <w:p w:rsidR="008D2B9A" w:rsidRPr="00A23CA7" w:rsidRDefault="008D2B9A" w:rsidP="008D2B9A">
      <w:pPr>
        <w:spacing w:after="24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Այլ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անհրաժեշտ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տեղեկություններ՝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__________________</w:t>
      </w:r>
      <w:r w:rsidRPr="00A23CA7">
        <w:rPr>
          <w:rFonts w:ascii="GHEA Grapalat" w:hAnsi="GHEA Grapalat" w:cs="Tahoma"/>
          <w:color w:val="000000" w:themeColor="text1"/>
          <w:sz w:val="20"/>
          <w:lang w:val="af-ZA"/>
        </w:rPr>
        <w:t>։</w:t>
      </w:r>
    </w:p>
    <w:p w:rsidR="008D2B9A" w:rsidRPr="00A23CA7" w:rsidRDefault="008D2B9A" w:rsidP="008D2B9A">
      <w:pPr>
        <w:pStyle w:val="31"/>
        <w:spacing w:after="240" w:line="360" w:lineRule="auto"/>
        <w:ind w:firstLine="709"/>
        <w:rPr>
          <w:rFonts w:ascii="GHEA Grapalat" w:hAnsi="GHEA Grapalat"/>
          <w:color w:val="000000" w:themeColor="text1"/>
          <w:lang w:val="es-ES"/>
        </w:rPr>
      </w:pP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Պատվիրատու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>` &lt;&lt;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Գյումրու</w:t>
      </w:r>
      <w:r w:rsidRPr="00A23CA7">
        <w:rPr>
          <w:rFonts w:ascii="GHEA Grapalat" w:hAnsi="GHEA Grapalat" w:cs="Arial LatArm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Arial LatArm"/>
          <w:color w:val="000000" w:themeColor="text1"/>
          <w:sz w:val="20"/>
          <w:lang w:val="en-US"/>
        </w:rPr>
        <w:t>ծննդատուն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&gt;&gt; </w:t>
      </w:r>
      <w:r w:rsidRPr="00A23CA7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Pr="00A23CA7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A23CA7">
        <w:rPr>
          <w:rFonts w:ascii="GHEA Grapalat" w:hAnsi="GHEA Grapalat" w:cs="Sylfaen"/>
          <w:color w:val="000000" w:themeColor="text1"/>
          <w:sz w:val="20"/>
          <w:lang w:val="af-ZA"/>
        </w:rPr>
        <w:t>ՓԲԸ</w:t>
      </w:r>
    </w:p>
    <w:p w:rsidR="008D2B9A" w:rsidRPr="00A23CA7" w:rsidRDefault="008D2B9A" w:rsidP="008D2B9A">
      <w:pPr>
        <w:spacing w:after="240"/>
        <w:ind w:firstLine="709"/>
        <w:jc w:val="both"/>
        <w:rPr>
          <w:rFonts w:ascii="GHEA Grapalat" w:hAnsi="GHEA Grapalat"/>
          <w:color w:val="000000" w:themeColor="text1"/>
          <w:lang w:val="es-ES"/>
        </w:rPr>
      </w:pPr>
    </w:p>
    <w:p w:rsidR="008D2B9A" w:rsidRPr="00A23CA7" w:rsidRDefault="008D2B9A" w:rsidP="008D2B9A">
      <w:pPr>
        <w:spacing w:after="240"/>
        <w:ind w:firstLine="709"/>
        <w:jc w:val="both"/>
        <w:rPr>
          <w:rFonts w:ascii="GHEA Grapalat" w:hAnsi="GHEA Grapalat"/>
          <w:color w:val="000000" w:themeColor="text1"/>
          <w:lang w:val="es-ES"/>
        </w:rPr>
      </w:pPr>
    </w:p>
    <w:p w:rsidR="008D2B9A" w:rsidRPr="00A23CA7" w:rsidRDefault="008D2B9A" w:rsidP="008D2B9A">
      <w:pPr>
        <w:spacing w:after="240" w:line="360" w:lineRule="auto"/>
        <w:ind w:firstLine="709"/>
        <w:jc w:val="both"/>
        <w:rPr>
          <w:rFonts w:ascii="GHEA Grapalat" w:hAnsi="GHEA Grapalat"/>
          <w:color w:val="000000" w:themeColor="text1"/>
          <w:lang w:val="es-ES"/>
        </w:rPr>
      </w:pPr>
    </w:p>
    <w:p w:rsidR="001C604E" w:rsidRPr="00A23CA7" w:rsidRDefault="001C604E" w:rsidP="008D2B9A">
      <w:pPr>
        <w:spacing w:after="240"/>
        <w:ind w:firstLine="709"/>
        <w:jc w:val="both"/>
        <w:rPr>
          <w:color w:val="000000" w:themeColor="text1"/>
          <w:sz w:val="18"/>
          <w:szCs w:val="18"/>
          <w:lang w:val="es-ES"/>
        </w:rPr>
      </w:pPr>
    </w:p>
    <w:sectPr w:rsidR="001C604E" w:rsidRPr="00A23CA7" w:rsidSect="006A6BC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A38" w:rsidRDefault="00C15A38" w:rsidP="007243C1">
      <w:pPr>
        <w:spacing w:after="0" w:line="240" w:lineRule="auto"/>
      </w:pPr>
      <w:r>
        <w:separator/>
      </w:r>
    </w:p>
  </w:endnote>
  <w:endnote w:type="continuationSeparator" w:id="0">
    <w:p w:rsidR="00C15A38" w:rsidRDefault="00C15A38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A38" w:rsidRDefault="00C15A38" w:rsidP="007243C1">
      <w:pPr>
        <w:spacing w:after="0" w:line="240" w:lineRule="auto"/>
      </w:pPr>
      <w:r>
        <w:separator/>
      </w:r>
    </w:p>
  </w:footnote>
  <w:footnote w:type="continuationSeparator" w:id="0">
    <w:p w:rsidR="00C15A38" w:rsidRDefault="00C15A38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3CE9"/>
    <w:rsid w:val="0001665B"/>
    <w:rsid w:val="00035666"/>
    <w:rsid w:val="0007251C"/>
    <w:rsid w:val="000E311E"/>
    <w:rsid w:val="000F4624"/>
    <w:rsid w:val="000F488E"/>
    <w:rsid w:val="00111742"/>
    <w:rsid w:val="0011762B"/>
    <w:rsid w:val="00117E42"/>
    <w:rsid w:val="001341E1"/>
    <w:rsid w:val="00161800"/>
    <w:rsid w:val="001C604E"/>
    <w:rsid w:val="002164A9"/>
    <w:rsid w:val="00243C47"/>
    <w:rsid w:val="00287FBD"/>
    <w:rsid w:val="00337540"/>
    <w:rsid w:val="0034033B"/>
    <w:rsid w:val="00343CE9"/>
    <w:rsid w:val="00396935"/>
    <w:rsid w:val="003C5E8C"/>
    <w:rsid w:val="003E0BC1"/>
    <w:rsid w:val="003F7569"/>
    <w:rsid w:val="004703FD"/>
    <w:rsid w:val="004C0E36"/>
    <w:rsid w:val="00511CA0"/>
    <w:rsid w:val="00607140"/>
    <w:rsid w:val="00661173"/>
    <w:rsid w:val="006A6BC7"/>
    <w:rsid w:val="00707AF4"/>
    <w:rsid w:val="007243C1"/>
    <w:rsid w:val="0074102F"/>
    <w:rsid w:val="00765365"/>
    <w:rsid w:val="00774F1D"/>
    <w:rsid w:val="007D37B9"/>
    <w:rsid w:val="007E2746"/>
    <w:rsid w:val="00830C72"/>
    <w:rsid w:val="00835EC9"/>
    <w:rsid w:val="00862D85"/>
    <w:rsid w:val="00886B09"/>
    <w:rsid w:val="00894300"/>
    <w:rsid w:val="008D2B9A"/>
    <w:rsid w:val="008E400E"/>
    <w:rsid w:val="008F5ADE"/>
    <w:rsid w:val="00900867"/>
    <w:rsid w:val="009B40C3"/>
    <w:rsid w:val="009F48D5"/>
    <w:rsid w:val="00A23CA7"/>
    <w:rsid w:val="00AC2C0F"/>
    <w:rsid w:val="00AE23A9"/>
    <w:rsid w:val="00B343BA"/>
    <w:rsid w:val="00B64839"/>
    <w:rsid w:val="00B856D7"/>
    <w:rsid w:val="00BD52B3"/>
    <w:rsid w:val="00C15A38"/>
    <w:rsid w:val="00C22886"/>
    <w:rsid w:val="00C472D8"/>
    <w:rsid w:val="00C5544A"/>
    <w:rsid w:val="00C569DD"/>
    <w:rsid w:val="00CB67AD"/>
    <w:rsid w:val="00D0085B"/>
    <w:rsid w:val="00DB6773"/>
    <w:rsid w:val="00DE4406"/>
    <w:rsid w:val="00E764DF"/>
    <w:rsid w:val="00F811F3"/>
    <w:rsid w:val="00FD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52</Pages>
  <Words>8325</Words>
  <Characters>47459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32</cp:revision>
  <cp:lastPrinted>2014-04-07T09:16:00Z</cp:lastPrinted>
  <dcterms:created xsi:type="dcterms:W3CDTF">2013-03-08T20:37:00Z</dcterms:created>
  <dcterms:modified xsi:type="dcterms:W3CDTF">2015-03-01T18:14:00Z</dcterms:modified>
</cp:coreProperties>
</file>